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F5" w:rsidRDefault="008F17F5" w:rsidP="008F17F5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Отчет </w:t>
      </w:r>
      <w:r>
        <w:rPr>
          <w:rFonts w:ascii="Times New Roman" w:hAnsi="Times New Roman" w:cs="Times New Roman"/>
          <w:b/>
          <w:sz w:val="26"/>
          <w:szCs w:val="26"/>
        </w:rPr>
        <w:t>№2</w:t>
      </w:r>
    </w:p>
    <w:p w:rsidR="006926C7" w:rsidRPr="00095058" w:rsidRDefault="008F17F5" w:rsidP="006926C7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видам деятельности </w:t>
      </w:r>
      <w:r w:rsidR="00BA5172" w:rsidRPr="00095058">
        <w:rPr>
          <w:rFonts w:ascii="Times New Roman" w:hAnsi="Times New Roman" w:cs="Times New Roman"/>
          <w:b/>
          <w:sz w:val="26"/>
          <w:szCs w:val="26"/>
        </w:rPr>
        <w:t xml:space="preserve">по </w:t>
      </w:r>
      <w:proofErr w:type="gramStart"/>
      <w:r w:rsidR="00BA5172" w:rsidRPr="00095058">
        <w:rPr>
          <w:rFonts w:ascii="Times New Roman" w:hAnsi="Times New Roman" w:cs="Times New Roman"/>
          <w:b/>
          <w:sz w:val="26"/>
          <w:szCs w:val="26"/>
        </w:rPr>
        <w:t>Западно-Казахстанской</w:t>
      </w:r>
      <w:proofErr w:type="gramEnd"/>
      <w:r w:rsidR="00BA5172" w:rsidRPr="000950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926C7" w:rsidRPr="00095058">
        <w:rPr>
          <w:rFonts w:ascii="Times New Roman" w:hAnsi="Times New Roman" w:cs="Times New Roman"/>
          <w:b/>
          <w:sz w:val="26"/>
          <w:szCs w:val="26"/>
        </w:rPr>
        <w:t xml:space="preserve">области </w:t>
      </w:r>
      <w:r w:rsidR="00BA5172" w:rsidRPr="0009505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F17F5" w:rsidRPr="006926C7" w:rsidRDefault="006926C7" w:rsidP="006926C7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5058">
        <w:rPr>
          <w:rFonts w:ascii="Times New Roman" w:hAnsi="Times New Roman" w:cs="Times New Roman"/>
          <w:b/>
          <w:sz w:val="26"/>
          <w:szCs w:val="26"/>
        </w:rPr>
        <w:t>за период с 1 сентября 2023 г. по 31 декабря 2023 г.</w:t>
      </w:r>
    </w:p>
    <w:p w:rsidR="008F17F5" w:rsidRDefault="008F17F5" w:rsidP="00104B7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17F5" w:rsidRDefault="008F17F5" w:rsidP="008F17F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Реализация программ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Менторинг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»,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Мастермайнд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», «Деловые связи» и </w:t>
      </w:r>
      <w:r w:rsidR="00E620EA">
        <w:rPr>
          <w:rFonts w:ascii="Times New Roman" w:hAnsi="Times New Roman" w:cs="Times New Roman"/>
          <w:b/>
          <w:sz w:val="26"/>
          <w:szCs w:val="26"/>
        </w:rPr>
        <w:t>Социального проекта.</w:t>
      </w:r>
    </w:p>
    <w:p w:rsidR="008F17F5" w:rsidRPr="00742742" w:rsidRDefault="008F17F5" w:rsidP="00104B7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42742">
        <w:rPr>
          <w:rFonts w:ascii="Times New Roman" w:hAnsi="Times New Roman" w:cs="Times New Roman"/>
          <w:b/>
          <w:sz w:val="26"/>
          <w:szCs w:val="26"/>
        </w:rPr>
        <w:t>По программе «</w:t>
      </w:r>
      <w:proofErr w:type="spellStart"/>
      <w:r w:rsidRPr="00742742">
        <w:rPr>
          <w:rFonts w:ascii="Times New Roman" w:hAnsi="Times New Roman" w:cs="Times New Roman"/>
          <w:b/>
          <w:sz w:val="26"/>
          <w:szCs w:val="26"/>
        </w:rPr>
        <w:t>Менторинг</w:t>
      </w:r>
      <w:proofErr w:type="spellEnd"/>
      <w:r w:rsidRPr="00742742">
        <w:rPr>
          <w:rFonts w:ascii="Times New Roman" w:hAnsi="Times New Roman" w:cs="Times New Roman"/>
          <w:b/>
          <w:sz w:val="26"/>
          <w:szCs w:val="26"/>
        </w:rPr>
        <w:t>»</w:t>
      </w:r>
      <w:r w:rsidRPr="00742742">
        <w:rPr>
          <w:rFonts w:ascii="Times New Roman" w:hAnsi="Times New Roman" w:cs="Times New Roman"/>
          <w:sz w:val="26"/>
          <w:szCs w:val="26"/>
        </w:rPr>
        <w:t xml:space="preserve"> образовано </w:t>
      </w:r>
      <w:r w:rsidR="00BA5172">
        <w:rPr>
          <w:rFonts w:ascii="Times New Roman" w:hAnsi="Times New Roman" w:cs="Times New Roman"/>
          <w:sz w:val="26"/>
          <w:szCs w:val="26"/>
        </w:rPr>
        <w:t>5</w:t>
      </w:r>
      <w:r w:rsidRPr="00742742">
        <w:rPr>
          <w:rFonts w:ascii="Times New Roman" w:hAnsi="Times New Roman" w:cs="Times New Roman"/>
          <w:sz w:val="26"/>
          <w:szCs w:val="26"/>
        </w:rPr>
        <w:t xml:space="preserve"> пар: </w:t>
      </w:r>
      <w:r w:rsidR="00BA5172">
        <w:rPr>
          <w:rFonts w:ascii="Times New Roman" w:hAnsi="Times New Roman" w:cs="Times New Roman"/>
          <w:sz w:val="26"/>
          <w:szCs w:val="26"/>
        </w:rPr>
        <w:t>5</w:t>
      </w:r>
      <w:r w:rsidRPr="00742742">
        <w:rPr>
          <w:rFonts w:ascii="Times New Roman" w:hAnsi="Times New Roman" w:cs="Times New Roman"/>
          <w:sz w:val="26"/>
          <w:szCs w:val="26"/>
        </w:rPr>
        <w:t xml:space="preserve"> менторов, </w:t>
      </w:r>
      <w:r w:rsidR="00BA5172">
        <w:rPr>
          <w:rFonts w:ascii="Times New Roman" w:hAnsi="Times New Roman" w:cs="Times New Roman"/>
          <w:sz w:val="26"/>
          <w:szCs w:val="26"/>
        </w:rPr>
        <w:t>8</w:t>
      </w:r>
      <w:r w:rsidRPr="007427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2742">
        <w:rPr>
          <w:rFonts w:ascii="Times New Roman" w:hAnsi="Times New Roman" w:cs="Times New Roman"/>
          <w:sz w:val="26"/>
          <w:szCs w:val="26"/>
        </w:rPr>
        <w:t>менти</w:t>
      </w:r>
      <w:proofErr w:type="spellEnd"/>
      <w:r w:rsidRPr="00742742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8F17F5" w:rsidRPr="00742742" w:rsidRDefault="008F17F5" w:rsidP="00104B78">
      <w:pPr>
        <w:pStyle w:val="a3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742742">
        <w:rPr>
          <w:rFonts w:ascii="Times New Roman" w:hAnsi="Times New Roman" w:cs="Times New Roman"/>
          <w:b/>
          <w:sz w:val="26"/>
          <w:szCs w:val="26"/>
        </w:rPr>
        <w:t>По программе «</w:t>
      </w:r>
      <w:proofErr w:type="spellStart"/>
      <w:r w:rsidRPr="00742742">
        <w:rPr>
          <w:rFonts w:ascii="Times New Roman" w:hAnsi="Times New Roman" w:cs="Times New Roman"/>
          <w:b/>
          <w:sz w:val="26"/>
          <w:szCs w:val="26"/>
        </w:rPr>
        <w:t>Мастермайнд</w:t>
      </w:r>
      <w:proofErr w:type="spellEnd"/>
      <w:r w:rsidRPr="00742742">
        <w:rPr>
          <w:rFonts w:ascii="Times New Roman" w:hAnsi="Times New Roman" w:cs="Times New Roman"/>
          <w:b/>
          <w:sz w:val="26"/>
          <w:szCs w:val="26"/>
        </w:rPr>
        <w:t>»</w:t>
      </w:r>
      <w:r w:rsidRPr="00742742">
        <w:rPr>
          <w:rFonts w:ascii="Times New Roman" w:hAnsi="Times New Roman" w:cs="Times New Roman"/>
          <w:sz w:val="26"/>
          <w:szCs w:val="26"/>
        </w:rPr>
        <w:t xml:space="preserve"> обучились </w:t>
      </w:r>
      <w:r w:rsidR="00BA5172">
        <w:rPr>
          <w:rFonts w:ascii="Times New Roman" w:hAnsi="Times New Roman" w:cs="Times New Roman"/>
          <w:sz w:val="26"/>
          <w:szCs w:val="26"/>
        </w:rPr>
        <w:t>4</w:t>
      </w:r>
      <w:r w:rsidRPr="00742742">
        <w:rPr>
          <w:rFonts w:ascii="Times New Roman" w:hAnsi="Times New Roman" w:cs="Times New Roman"/>
          <w:sz w:val="26"/>
          <w:szCs w:val="26"/>
        </w:rPr>
        <w:t xml:space="preserve"> группы, 2</w:t>
      </w:r>
      <w:r w:rsidR="00BA5172">
        <w:rPr>
          <w:rFonts w:ascii="Times New Roman" w:hAnsi="Times New Roman" w:cs="Times New Roman"/>
          <w:sz w:val="26"/>
          <w:szCs w:val="26"/>
        </w:rPr>
        <w:t>4</w:t>
      </w:r>
      <w:r w:rsidRPr="00742742">
        <w:rPr>
          <w:rFonts w:ascii="Times New Roman" w:hAnsi="Times New Roman" w:cs="Times New Roman"/>
          <w:sz w:val="26"/>
          <w:szCs w:val="26"/>
        </w:rPr>
        <w:t xml:space="preserve"> человека.</w:t>
      </w:r>
    </w:p>
    <w:p w:rsidR="008F17F5" w:rsidRDefault="008F17F5" w:rsidP="00104B7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2742">
        <w:rPr>
          <w:rFonts w:ascii="Times New Roman" w:hAnsi="Times New Roman" w:cs="Times New Roman"/>
          <w:b/>
          <w:sz w:val="26"/>
          <w:szCs w:val="26"/>
        </w:rPr>
        <w:t xml:space="preserve">По программе «Деловые связи» </w:t>
      </w:r>
      <w:r w:rsidRPr="00742742">
        <w:rPr>
          <w:rFonts w:ascii="Times New Roman" w:hAnsi="Times New Roman" w:cs="Times New Roman"/>
          <w:sz w:val="26"/>
          <w:szCs w:val="26"/>
        </w:rPr>
        <w:t xml:space="preserve">в мобильном приложении зарегистрировано </w:t>
      </w:r>
      <w:r w:rsidR="000A637A">
        <w:rPr>
          <w:rFonts w:ascii="Times New Roman" w:hAnsi="Times New Roman" w:cs="Times New Roman"/>
          <w:b/>
          <w:sz w:val="26"/>
          <w:szCs w:val="26"/>
        </w:rPr>
        <w:t>8</w:t>
      </w:r>
      <w:r w:rsidRPr="00742742">
        <w:rPr>
          <w:rFonts w:ascii="Times New Roman" w:hAnsi="Times New Roman" w:cs="Times New Roman"/>
          <w:b/>
          <w:sz w:val="26"/>
          <w:szCs w:val="26"/>
        </w:rPr>
        <w:t xml:space="preserve"> человек.</w:t>
      </w:r>
    </w:p>
    <w:p w:rsidR="00584A96" w:rsidRPr="00584A96" w:rsidRDefault="00E620EA" w:rsidP="00584A9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Социальн</w:t>
      </w:r>
      <w:r w:rsidR="000A637A">
        <w:rPr>
          <w:rFonts w:ascii="Times New Roman" w:hAnsi="Times New Roman" w:cs="Times New Roman"/>
          <w:b/>
          <w:sz w:val="26"/>
          <w:szCs w:val="26"/>
        </w:rPr>
        <w:t xml:space="preserve">ые </w:t>
      </w:r>
      <w:r>
        <w:rPr>
          <w:rFonts w:ascii="Times New Roman" w:hAnsi="Times New Roman" w:cs="Times New Roman"/>
          <w:b/>
          <w:sz w:val="26"/>
          <w:szCs w:val="26"/>
        </w:rPr>
        <w:t>проект</w:t>
      </w:r>
      <w:r w:rsidR="001F5A25">
        <w:rPr>
          <w:rFonts w:ascii="Times New Roman" w:hAnsi="Times New Roman" w:cs="Times New Roman"/>
          <w:b/>
          <w:sz w:val="26"/>
          <w:szCs w:val="26"/>
        </w:rPr>
        <w:t>ы, реализованные по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4A96">
        <w:rPr>
          <w:rFonts w:ascii="Times New Roman" w:hAnsi="Times New Roman" w:cs="Times New Roman"/>
          <w:b/>
          <w:sz w:val="26"/>
          <w:szCs w:val="26"/>
          <w:lang w:val="kk-KZ"/>
        </w:rPr>
        <w:t>следующи</w:t>
      </w:r>
      <w:r w:rsidR="000A637A">
        <w:rPr>
          <w:rFonts w:ascii="Times New Roman" w:hAnsi="Times New Roman" w:cs="Times New Roman"/>
          <w:b/>
          <w:sz w:val="26"/>
          <w:szCs w:val="26"/>
          <w:lang w:val="kk-KZ"/>
        </w:rPr>
        <w:t>м</w:t>
      </w:r>
      <w:r>
        <w:rPr>
          <w:rFonts w:ascii="Times New Roman" w:hAnsi="Times New Roman" w:cs="Times New Roman"/>
          <w:b/>
          <w:sz w:val="26"/>
          <w:szCs w:val="26"/>
        </w:rPr>
        <w:t xml:space="preserve"> мероприятия</w:t>
      </w:r>
      <w:r w:rsidR="000A637A">
        <w:rPr>
          <w:rFonts w:ascii="Times New Roman" w:hAnsi="Times New Roman" w:cs="Times New Roman"/>
          <w:b/>
          <w:sz w:val="26"/>
          <w:szCs w:val="26"/>
        </w:rPr>
        <w:t>м</w:t>
      </w:r>
      <w:r w:rsidR="00584A96">
        <w:rPr>
          <w:rFonts w:ascii="Times New Roman" w:hAnsi="Times New Roman" w:cs="Times New Roman"/>
          <w:b/>
          <w:sz w:val="26"/>
          <w:szCs w:val="26"/>
          <w:lang w:val="kk-KZ"/>
        </w:rPr>
        <w:t>:</w:t>
      </w:r>
    </w:p>
    <w:p w:rsidR="00BC4903" w:rsidRPr="00D9101A" w:rsidRDefault="00584A96" w:rsidP="00BC490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101A">
        <w:rPr>
          <w:rFonts w:ascii="Times New Roman" w:hAnsi="Times New Roman" w:cs="Times New Roman"/>
          <w:sz w:val="26"/>
          <w:szCs w:val="26"/>
          <w:lang w:val="kk-KZ"/>
        </w:rPr>
        <w:t>По</w:t>
      </w:r>
      <w:r w:rsidR="001964A7" w:rsidRPr="00D9101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D9101A">
        <w:rPr>
          <w:rFonts w:ascii="Times New Roman" w:hAnsi="Times New Roman" w:cs="Times New Roman"/>
          <w:sz w:val="26"/>
          <w:szCs w:val="26"/>
          <w:lang w:val="kk-KZ"/>
        </w:rPr>
        <w:t>республиканскому проекту «</w:t>
      </w:r>
      <w:r w:rsidR="00E620EA" w:rsidRPr="00D9101A">
        <w:rPr>
          <w:rFonts w:ascii="Times New Roman" w:hAnsi="Times New Roman" w:cs="Times New Roman"/>
          <w:sz w:val="26"/>
          <w:szCs w:val="26"/>
        </w:rPr>
        <w:t>Караван Доброты</w:t>
      </w:r>
      <w:r w:rsidRPr="00D9101A">
        <w:rPr>
          <w:rFonts w:ascii="Times New Roman" w:hAnsi="Times New Roman" w:cs="Times New Roman"/>
          <w:sz w:val="26"/>
          <w:szCs w:val="26"/>
          <w:lang w:val="kk-KZ"/>
        </w:rPr>
        <w:t>»</w:t>
      </w:r>
    </w:p>
    <w:p w:rsidR="00BC4903" w:rsidRPr="00D9101A" w:rsidRDefault="00E620EA" w:rsidP="00BC490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101A">
        <w:rPr>
          <w:rFonts w:ascii="Times New Roman" w:hAnsi="Times New Roman" w:cs="Times New Roman"/>
          <w:sz w:val="26"/>
          <w:szCs w:val="26"/>
        </w:rPr>
        <w:t>экологический проект</w:t>
      </w:r>
      <w:r w:rsidR="000A637A">
        <w:rPr>
          <w:rFonts w:ascii="Times New Roman" w:hAnsi="Times New Roman" w:cs="Times New Roman"/>
          <w:sz w:val="26"/>
          <w:szCs w:val="26"/>
        </w:rPr>
        <w:t xml:space="preserve"> «Грин скул» (работа с родительской и педагогической общественностью по формированию экологической культуры</w:t>
      </w:r>
    </w:p>
    <w:p w:rsidR="00E620EA" w:rsidRPr="00D9101A" w:rsidRDefault="00E620EA" w:rsidP="00BC490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101A">
        <w:rPr>
          <w:rFonts w:ascii="Times New Roman" w:hAnsi="Times New Roman" w:cs="Times New Roman"/>
          <w:sz w:val="26"/>
          <w:szCs w:val="26"/>
        </w:rPr>
        <w:t>благотворительные акции (</w:t>
      </w:r>
      <w:r w:rsidRPr="00D9101A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Pr="00D9101A">
        <w:rPr>
          <w:rFonts w:ascii="Times New Roman" w:hAnsi="Times New Roman" w:cs="Times New Roman"/>
          <w:sz w:val="26"/>
          <w:szCs w:val="26"/>
        </w:rPr>
        <w:t>Дорога в школу</w:t>
      </w:r>
      <w:r w:rsidRPr="00D9101A">
        <w:rPr>
          <w:rFonts w:ascii="Times New Roman" w:hAnsi="Times New Roman" w:cs="Times New Roman"/>
          <w:sz w:val="26"/>
          <w:szCs w:val="26"/>
          <w:lang w:val="kk-KZ"/>
        </w:rPr>
        <w:t>»</w:t>
      </w:r>
      <w:r w:rsidRPr="00D9101A">
        <w:rPr>
          <w:rFonts w:ascii="Times New Roman" w:hAnsi="Times New Roman" w:cs="Times New Roman"/>
          <w:sz w:val="26"/>
          <w:szCs w:val="26"/>
        </w:rPr>
        <w:t xml:space="preserve"> 1 сентября, 1 июня – Всемирный день защиты детей, новогодние утренники</w:t>
      </w:r>
      <w:r w:rsidR="00E41387" w:rsidRPr="00D9101A">
        <w:rPr>
          <w:rFonts w:ascii="Times New Roman" w:hAnsi="Times New Roman" w:cs="Times New Roman"/>
          <w:sz w:val="26"/>
          <w:szCs w:val="26"/>
          <w:lang w:val="kk-KZ"/>
        </w:rPr>
        <w:t>, итп</w:t>
      </w:r>
      <w:r w:rsidRPr="00D9101A">
        <w:rPr>
          <w:rFonts w:ascii="Times New Roman" w:hAnsi="Times New Roman" w:cs="Times New Roman"/>
          <w:sz w:val="26"/>
          <w:szCs w:val="26"/>
        </w:rPr>
        <w:t>)</w:t>
      </w:r>
    </w:p>
    <w:p w:rsidR="000B02CC" w:rsidRPr="000A637A" w:rsidRDefault="000B02CC" w:rsidP="00BC490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101A">
        <w:rPr>
          <w:rFonts w:ascii="Times New Roman" w:hAnsi="Times New Roman" w:cs="Times New Roman"/>
          <w:sz w:val="26"/>
          <w:szCs w:val="26"/>
          <w:lang w:val="kk-KZ"/>
        </w:rPr>
        <w:t xml:space="preserve">Форум </w:t>
      </w:r>
      <w:r w:rsidR="00D9101A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Pr="00D9101A">
        <w:rPr>
          <w:rFonts w:ascii="Times New Roman" w:hAnsi="Times New Roman" w:cs="Times New Roman"/>
          <w:sz w:val="26"/>
          <w:szCs w:val="26"/>
          <w:lang w:val="kk-KZ"/>
        </w:rPr>
        <w:t>Еңбегі жанған арулар</w:t>
      </w:r>
      <w:r w:rsidR="00D9101A">
        <w:rPr>
          <w:rFonts w:ascii="Times New Roman" w:hAnsi="Times New Roman" w:cs="Times New Roman"/>
          <w:sz w:val="26"/>
          <w:szCs w:val="26"/>
          <w:lang w:val="kk-KZ"/>
        </w:rPr>
        <w:t>»</w:t>
      </w:r>
      <w:r w:rsidRPr="00D9101A">
        <w:rPr>
          <w:rFonts w:ascii="Times New Roman" w:hAnsi="Times New Roman" w:cs="Times New Roman"/>
          <w:sz w:val="26"/>
          <w:szCs w:val="26"/>
          <w:lang w:val="kk-KZ"/>
        </w:rPr>
        <w:t xml:space="preserve"> (обучение и трудостуройство женщин из социально-уязвимых слоев населения)</w:t>
      </w:r>
    </w:p>
    <w:p w:rsidR="000A637A" w:rsidRPr="00D9101A" w:rsidRDefault="000A637A" w:rsidP="00BC490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3 год реализуется соцпроект «жанында жур жаксылар» (воспитание правовой культуры и работе с подростками)</w:t>
      </w:r>
    </w:p>
    <w:p w:rsidR="006568A2" w:rsidRDefault="006568A2" w:rsidP="00E620EA">
      <w:pPr>
        <w:pStyle w:val="a3"/>
        <w:spacing w:after="0"/>
        <w:ind w:left="106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0742" w:type="dxa"/>
        <w:tblInd w:w="-1277" w:type="dxa"/>
        <w:tblCellMar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498"/>
        <w:gridCol w:w="2192"/>
        <w:gridCol w:w="2918"/>
        <w:gridCol w:w="3241"/>
        <w:gridCol w:w="1893"/>
      </w:tblGrid>
      <w:tr w:rsidR="006568A2" w:rsidTr="00E6075D">
        <w:trPr>
          <w:trHeight w:val="56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A2" w:rsidRDefault="006568A2" w:rsidP="00B02698">
            <w:pPr>
              <w:ind w:left="2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A2" w:rsidRDefault="006568A2" w:rsidP="00B0269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Направление деятельности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A2" w:rsidRDefault="006568A2" w:rsidP="00B0269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Программа/проект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A2" w:rsidRDefault="006568A2" w:rsidP="00B0269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Результат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B6A" w:rsidRDefault="006568A2" w:rsidP="00B026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Примечание</w:t>
            </w:r>
          </w:p>
          <w:p w:rsidR="006568A2" w:rsidRDefault="008F4B6A" w:rsidP="00B0269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(ссылка на пост в соц.сети)</w:t>
            </w:r>
            <w:r w:rsidR="006568A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568A2" w:rsidTr="00E6075D">
        <w:trPr>
          <w:trHeight w:val="562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A2" w:rsidRPr="00C40655" w:rsidRDefault="006568A2" w:rsidP="00B02698">
            <w:pPr>
              <w:ind w:left="36"/>
              <w:rPr>
                <w:sz w:val="24"/>
                <w:szCs w:val="24"/>
              </w:rPr>
            </w:pPr>
            <w:r w:rsidRPr="00C40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A2" w:rsidRDefault="006568A2" w:rsidP="00B026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Женщина и Бизнес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A2" w:rsidRDefault="006568A2" w:rsidP="00B02698">
            <w:pPr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Менторинг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568A2" w:rsidRDefault="006568A2" w:rsidP="00B026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A2" w:rsidRDefault="000A637A" w:rsidP="00B026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r w:rsidR="006568A2">
              <w:rPr>
                <w:rFonts w:ascii="Times New Roman" w:eastAsia="Times New Roman" w:hAnsi="Times New Roman" w:cs="Times New Roman"/>
                <w:sz w:val="24"/>
              </w:rPr>
              <w:t xml:space="preserve">пар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A2" w:rsidRDefault="000A637A" w:rsidP="00B0269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Менялись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менти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 целью большего охвата</w:t>
            </w:r>
            <w:r w:rsidR="006568A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568A2" w:rsidTr="00E6075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68A2" w:rsidRPr="00C40655" w:rsidRDefault="006568A2" w:rsidP="00B02698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68A2" w:rsidRDefault="006568A2" w:rsidP="00B02698"/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A2" w:rsidRDefault="006568A2" w:rsidP="00B02698">
            <w:pPr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Мастермайнд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568A2" w:rsidRDefault="006568A2" w:rsidP="00B026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A2" w:rsidRDefault="000A637A" w:rsidP="00B026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6568A2">
              <w:rPr>
                <w:rFonts w:ascii="Times New Roman" w:eastAsia="Times New Roman" w:hAnsi="Times New Roman" w:cs="Times New Roman"/>
                <w:sz w:val="24"/>
              </w:rPr>
              <w:t xml:space="preserve"> группы 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A2" w:rsidRDefault="006568A2" w:rsidP="00B0269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568A2" w:rsidTr="00E6075D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A2" w:rsidRPr="00C40655" w:rsidRDefault="006568A2" w:rsidP="00B02698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A2" w:rsidRDefault="006568A2" w:rsidP="00B02698"/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A2" w:rsidRDefault="006568A2" w:rsidP="00B026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Деловые связи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A2" w:rsidRDefault="000A637A" w:rsidP="00B02698">
            <w:pPr>
              <w:spacing w:after="27" w:line="234" w:lineRule="auto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6568A2">
              <w:rPr>
                <w:rFonts w:ascii="Times New Roman" w:eastAsia="Times New Roman" w:hAnsi="Times New Roman" w:cs="Times New Roman"/>
                <w:sz w:val="24"/>
              </w:rPr>
              <w:t xml:space="preserve"> зарегистрированных пользователей в мобильном </w:t>
            </w:r>
          </w:p>
          <w:p w:rsidR="006568A2" w:rsidRDefault="006568A2" w:rsidP="00B0269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Приложении BW-KZ; </w:t>
            </w:r>
          </w:p>
          <w:p w:rsidR="006568A2" w:rsidRDefault="006568A2" w:rsidP="00B0269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A2" w:rsidRDefault="006568A2" w:rsidP="00B0269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568A2" w:rsidTr="00E6075D">
        <w:trPr>
          <w:trHeight w:val="139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A2" w:rsidRPr="00C40655" w:rsidRDefault="006568A2" w:rsidP="00B02698">
            <w:pPr>
              <w:ind w:left="36"/>
              <w:rPr>
                <w:sz w:val="24"/>
                <w:szCs w:val="24"/>
              </w:rPr>
            </w:pPr>
            <w:r w:rsidRPr="00C40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A2" w:rsidRDefault="006568A2" w:rsidP="00B02698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Женщина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- </w:t>
            </w:r>
            <w:r w:rsidR="00E6075D">
              <w:rPr>
                <w:rFonts w:ascii="Times New Roman" w:eastAsia="Times New Roman" w:hAnsi="Times New Roman" w:cs="Times New Roman"/>
                <w:sz w:val="24"/>
                <w:lang w:val="kk-KZ"/>
              </w:rPr>
              <w:t>социум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занятость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A2" w:rsidRDefault="000A637A" w:rsidP="00B02698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</w:t>
            </w:r>
            <w:r w:rsidR="00095058">
              <w:rPr>
                <w:rFonts w:ascii="Times New Roman" w:eastAsia="Times New Roman" w:hAnsi="Times New Roman" w:cs="Times New Roman"/>
                <w:sz w:val="24"/>
              </w:rPr>
              <w:t xml:space="preserve">ция собственного проекта «Жаныңда </w:t>
            </w:r>
            <w:proofErr w:type="spellStart"/>
            <w:r w:rsidR="00095058">
              <w:rPr>
                <w:rFonts w:ascii="Times New Roman" w:eastAsia="Times New Roman" w:hAnsi="Times New Roman" w:cs="Times New Roman"/>
                <w:sz w:val="24"/>
              </w:rPr>
              <w:t>жү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жаксылар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6568A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A2" w:rsidRDefault="000A637A" w:rsidP="00B02698">
            <w:pPr>
              <w:spacing w:after="45" w:line="234" w:lineRule="auto"/>
              <w:ind w:right="41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мастер классов и помощь при создании бизнеса (предпринимательства)</w:t>
            </w:r>
          </w:p>
          <w:p w:rsidR="006568A2" w:rsidRDefault="000A637A" w:rsidP="00B02698">
            <w:pPr>
              <w:spacing w:after="4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Собственный бизнес создали 5 человек</w:t>
            </w:r>
          </w:p>
          <w:p w:rsidR="006568A2" w:rsidRDefault="006568A2" w:rsidP="00B02698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Женщин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A2" w:rsidRDefault="006568A2" w:rsidP="00B0269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</w:tc>
      </w:tr>
      <w:tr w:rsidR="00852268" w:rsidTr="00E6075D">
        <w:trPr>
          <w:trHeight w:val="139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268" w:rsidRPr="00C40655" w:rsidRDefault="00852268" w:rsidP="00852268">
            <w:pPr>
              <w:ind w:left="36"/>
              <w:rPr>
                <w:sz w:val="24"/>
                <w:szCs w:val="24"/>
              </w:rPr>
            </w:pPr>
            <w:r w:rsidRPr="00C406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268" w:rsidRPr="00494B61" w:rsidRDefault="00494B61" w:rsidP="00494B6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Женщина - </w:t>
            </w:r>
            <w:r w:rsidR="00E6075D">
              <w:rPr>
                <w:rFonts w:ascii="Times New Roman" w:eastAsia="Times New Roman" w:hAnsi="Times New Roman" w:cs="Times New Roman"/>
                <w:sz w:val="24"/>
                <w:lang w:val="kk-KZ"/>
              </w:rPr>
              <w:t>социум</w:t>
            </w:r>
            <w:r w:rsidR="00E6075D">
              <w:rPr>
                <w:rFonts w:ascii="Times New Roman" w:eastAsia="Times New Roman" w:hAnsi="Times New Roman" w:cs="Times New Roman"/>
                <w:sz w:val="24"/>
              </w:rPr>
              <w:t xml:space="preserve"> и занятость</w:t>
            </w:r>
            <w:r w:rsidR="00E6075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68" w:rsidRDefault="00852268" w:rsidP="0085226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 Республиканский конкурс «Караван доброты» </w:t>
            </w:r>
          </w:p>
          <w:p w:rsidR="000D65B2" w:rsidRDefault="000D65B2" w:rsidP="00852268">
            <w:pPr>
              <w:jc w:val="center"/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68" w:rsidRDefault="000A637A" w:rsidP="000A637A"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852268">
              <w:rPr>
                <w:rFonts w:ascii="Times New Roman" w:eastAsia="Times New Roman" w:hAnsi="Times New Roman" w:cs="Times New Roman"/>
                <w:sz w:val="24"/>
              </w:rPr>
              <w:t xml:space="preserve"> заявок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r w:rsidR="00852268">
              <w:rPr>
                <w:rFonts w:ascii="Times New Roman" w:eastAsia="Times New Roman" w:hAnsi="Times New Roman" w:cs="Times New Roman"/>
                <w:sz w:val="24"/>
              </w:rPr>
              <w:t xml:space="preserve">номинации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68" w:rsidRDefault="00852268" w:rsidP="008522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B04E3D" w:rsidTr="00E6075D">
        <w:trPr>
          <w:trHeight w:val="139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E3D" w:rsidRPr="00C40655" w:rsidRDefault="00B04E3D" w:rsidP="00B04E3D">
            <w:pPr>
              <w:ind w:left="36"/>
              <w:rPr>
                <w:sz w:val="24"/>
                <w:szCs w:val="24"/>
              </w:rPr>
            </w:pPr>
            <w:r w:rsidRPr="00C40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E3D" w:rsidRPr="00B04E3D" w:rsidRDefault="00B04E3D" w:rsidP="00B04E3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Женщина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и дети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3D" w:rsidRDefault="00B04E3D" w:rsidP="00B04E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Дорога в школу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3D" w:rsidRDefault="000A637A" w:rsidP="000A637A">
            <w:pPr>
              <w:ind w:right="2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  <w:r w:rsidR="00B04E3D">
              <w:rPr>
                <w:rFonts w:ascii="Times New Roman" w:eastAsia="Times New Roman" w:hAnsi="Times New Roman" w:cs="Times New Roman"/>
                <w:sz w:val="24"/>
              </w:rPr>
              <w:t xml:space="preserve"> детям оказана помощь в размере </w:t>
            </w:r>
            <w:r>
              <w:rPr>
                <w:rFonts w:ascii="Times New Roman" w:eastAsia="Times New Roman" w:hAnsi="Times New Roman" w:cs="Times New Roman"/>
                <w:sz w:val="24"/>
              </w:rPr>
              <w:t>1,2</w:t>
            </w:r>
            <w:r w:rsidR="00B04E3D">
              <w:rPr>
                <w:rFonts w:ascii="Times New Roman" w:eastAsia="Times New Roman" w:hAnsi="Times New Roman" w:cs="Times New Roman"/>
                <w:sz w:val="24"/>
              </w:rPr>
              <w:t xml:space="preserve"> млн. тенге на покупку школьных принадлежностей и формы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3D" w:rsidRDefault="00B04E3D" w:rsidP="00B04E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0D65B2" w:rsidTr="00E6075D">
        <w:trPr>
          <w:trHeight w:val="83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5B2" w:rsidRPr="00C40655" w:rsidRDefault="00D7078A" w:rsidP="00D7078A">
            <w:pPr>
              <w:ind w:left="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6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C40655" w:rsidRPr="00C406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5B2" w:rsidRDefault="00B04E3D" w:rsidP="000D65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Женщина -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социум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занятость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B2" w:rsidRDefault="000D65B2" w:rsidP="000D65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Стихийные бедствия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B2" w:rsidRDefault="000D65B2" w:rsidP="000A637A">
            <w:r>
              <w:rPr>
                <w:rFonts w:ascii="Times New Roman" w:eastAsia="Times New Roman" w:hAnsi="Times New Roman" w:cs="Times New Roman"/>
                <w:sz w:val="24"/>
              </w:rPr>
              <w:t xml:space="preserve">- оказана помощь при пожаре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Костанайской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области </w:t>
            </w:r>
            <w:r w:rsidR="000A637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A637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B2" w:rsidRDefault="000D65B2" w:rsidP="000D65B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57B22" w:rsidTr="00E6075D">
        <w:trPr>
          <w:trHeight w:val="83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B22" w:rsidRPr="00C40655" w:rsidRDefault="00D7078A" w:rsidP="00B01241">
            <w:pPr>
              <w:ind w:left="-10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6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C40655" w:rsidRPr="00C406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B22" w:rsidRDefault="00E6075D" w:rsidP="00D707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Женщина </w:t>
            </w:r>
            <w:r w:rsidR="00D7078A">
              <w:rPr>
                <w:rFonts w:ascii="Times New Roman" w:eastAsia="Times New Roman" w:hAnsi="Times New Roman" w:cs="Times New Roman"/>
                <w:sz w:val="24"/>
                <w:lang w:val="kk-KZ"/>
              </w:rPr>
              <w:t>и ивенты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22" w:rsidRDefault="000A637A" w:rsidP="000D65B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Ежегодный благотворительный бал, посвященный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творчесвту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Ш.Калдаякова</w:t>
            </w:r>
            <w:proofErr w:type="spellEnd"/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22" w:rsidRDefault="007D5240" w:rsidP="000D65B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АДЖ ЗКО совместно с </w:t>
            </w:r>
            <w:r w:rsidR="000A637A">
              <w:rPr>
                <w:rFonts w:ascii="Times New Roman" w:eastAsia="Times New Roman" w:hAnsi="Times New Roman" w:cs="Times New Roman"/>
                <w:sz w:val="24"/>
              </w:rPr>
              <w:t xml:space="preserve"> НИШ с участием родительской общественности, педагогов и выпускников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22" w:rsidRDefault="00257B22" w:rsidP="000D65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D7078A" w:rsidTr="00E6075D">
        <w:trPr>
          <w:trHeight w:val="83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8A" w:rsidRPr="00C40655" w:rsidRDefault="00D7078A" w:rsidP="00D7078A">
            <w:pPr>
              <w:ind w:left="-10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6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C40655" w:rsidRPr="00C406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8A" w:rsidRDefault="00D7078A" w:rsidP="00D7078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Женщина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– красота и здоровье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78A" w:rsidRDefault="007D5240" w:rsidP="007D524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Совместный проект 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акиматом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области  по поддержке отдельных категорий женщин через конкурс АСЫЛ АНА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78A" w:rsidRDefault="007D5240" w:rsidP="000D65B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Ежегодно растет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количесвто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участниц. После обучения, тренинги и мастер классы по различным направлениям женщины имеют возможность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самореализоваться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как бизнес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вумен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состоятся как классная домохозяйка, отвечающий вызовам времени, некоторые создают свое дело.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78A" w:rsidRDefault="00D7078A" w:rsidP="000D65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:rsidR="00E620EA" w:rsidRPr="00E620EA" w:rsidRDefault="00E620EA" w:rsidP="00E620EA">
      <w:pPr>
        <w:pStyle w:val="a3"/>
        <w:spacing w:after="0"/>
        <w:ind w:left="106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2742" w:rsidRPr="00742742" w:rsidRDefault="00742742" w:rsidP="0074274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17F5" w:rsidRDefault="008F17F5" w:rsidP="008F17F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24EA7" w:rsidRDefault="0014600F"/>
    <w:sectPr w:rsidR="00C24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1FF9"/>
    <w:multiLevelType w:val="hybridMultilevel"/>
    <w:tmpl w:val="C65AE67E"/>
    <w:lvl w:ilvl="0" w:tplc="58146F5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CB374E"/>
    <w:multiLevelType w:val="hybridMultilevel"/>
    <w:tmpl w:val="B486E6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99"/>
    <w:rsid w:val="00034C41"/>
    <w:rsid w:val="00095058"/>
    <w:rsid w:val="000A565E"/>
    <w:rsid w:val="000A637A"/>
    <w:rsid w:val="000B02CC"/>
    <w:rsid w:val="000D65B2"/>
    <w:rsid w:val="00104B78"/>
    <w:rsid w:val="0014600F"/>
    <w:rsid w:val="001964A7"/>
    <w:rsid w:val="001F5A25"/>
    <w:rsid w:val="00257B22"/>
    <w:rsid w:val="0029686F"/>
    <w:rsid w:val="00494B61"/>
    <w:rsid w:val="0052063C"/>
    <w:rsid w:val="00584A96"/>
    <w:rsid w:val="00585199"/>
    <w:rsid w:val="006568A2"/>
    <w:rsid w:val="006926C7"/>
    <w:rsid w:val="00742742"/>
    <w:rsid w:val="007D5240"/>
    <w:rsid w:val="00852268"/>
    <w:rsid w:val="008F17F5"/>
    <w:rsid w:val="008F4B6A"/>
    <w:rsid w:val="009042D6"/>
    <w:rsid w:val="00B01241"/>
    <w:rsid w:val="00B04E3D"/>
    <w:rsid w:val="00BA5172"/>
    <w:rsid w:val="00BC4903"/>
    <w:rsid w:val="00C40655"/>
    <w:rsid w:val="00D7078A"/>
    <w:rsid w:val="00D9101A"/>
    <w:rsid w:val="00E41387"/>
    <w:rsid w:val="00E6075D"/>
    <w:rsid w:val="00E6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D0C6"/>
  <w15:chartTrackingRefBased/>
  <w15:docId w15:val="{C820D50F-85F0-4518-9492-AF597A9B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7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742"/>
    <w:pPr>
      <w:ind w:left="720"/>
      <w:contextualSpacing/>
    </w:pPr>
  </w:style>
  <w:style w:type="table" w:customStyle="1" w:styleId="TableGrid">
    <w:name w:val="TableGrid"/>
    <w:rsid w:val="006568A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2024-02-14T04:46:00Z</dcterms:created>
  <dcterms:modified xsi:type="dcterms:W3CDTF">2024-02-14T04:47:00Z</dcterms:modified>
</cp:coreProperties>
</file>